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7F76CF" w:rsidRDefault="007F76CF" w:rsidP="007F76CF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interventi di bonifica e sanificazione </w:t>
      </w:r>
      <w:proofErr w:type="spellStart"/>
      <w:r>
        <w:rPr>
          <w:rFonts w:cs="Arial"/>
          <w:sz w:val="36"/>
          <w:szCs w:val="36"/>
        </w:rPr>
        <w:t>fain</w:t>
      </w:r>
      <w:proofErr w:type="spellEnd"/>
      <w:r>
        <w:rPr>
          <w:rFonts w:cs="Arial"/>
          <w:sz w:val="36"/>
          <w:szCs w:val="36"/>
        </w:rPr>
        <w:t xml:space="preserve"> coil Residenze e Sede amministrativa. Defensor </w:t>
      </w:r>
      <w:proofErr w:type="spellStart"/>
      <w:r>
        <w:rPr>
          <w:rFonts w:cs="Arial"/>
          <w:sz w:val="36"/>
          <w:szCs w:val="36"/>
        </w:rPr>
        <w:t>srl</w:t>
      </w:r>
      <w:proofErr w:type="spellEnd"/>
      <w:r>
        <w:rPr>
          <w:rFonts w:cs="Arial"/>
          <w:sz w:val="36"/>
          <w:szCs w:val="36"/>
        </w:rPr>
        <w:t xml:space="preserve"> – Viterbo.</w:t>
      </w:r>
    </w:p>
    <w:p w:rsidR="009A6BFD" w:rsidRPr="007F76CF" w:rsidRDefault="007F76CF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>CIG Z74303350A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7F76CF">
        <w:rPr>
          <w:rFonts w:cs="Arial"/>
          <w:sz w:val="36"/>
          <w:szCs w:val="36"/>
        </w:rPr>
        <w:t xml:space="preserve">DEFENSOR </w:t>
      </w:r>
      <w:r w:rsidR="009A6BFD">
        <w:rPr>
          <w:rFonts w:cs="Arial"/>
          <w:sz w:val="36"/>
          <w:szCs w:val="36"/>
        </w:rPr>
        <w:t>SRL – VITERBO.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F76CF">
        <w:rPr>
          <w:rFonts w:cstheme="minorHAnsi"/>
          <w:bCs/>
          <w:color w:val="000000"/>
          <w:sz w:val="36"/>
          <w:szCs w:val="36"/>
        </w:rPr>
        <w:t>613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7F76CF">
        <w:rPr>
          <w:rFonts w:cstheme="minorHAnsi"/>
          <w:sz w:val="36"/>
          <w:szCs w:val="36"/>
        </w:rPr>
        <w:t>16</w:t>
      </w:r>
      <w:r w:rsidR="00A65529">
        <w:rPr>
          <w:rFonts w:cstheme="minorHAnsi"/>
          <w:sz w:val="36"/>
          <w:szCs w:val="36"/>
        </w:rPr>
        <w:t>.0</w:t>
      </w:r>
      <w:r w:rsidR="009A6BFD">
        <w:rPr>
          <w:rFonts w:cstheme="minorHAnsi"/>
          <w:sz w:val="36"/>
          <w:szCs w:val="36"/>
        </w:rPr>
        <w:t>3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8E4A4F" w:rsidRPr="008E4A4F">
        <w:rPr>
          <w:rFonts w:cs="Arial"/>
          <w:sz w:val="36"/>
          <w:szCs w:val="36"/>
        </w:rPr>
        <w:t xml:space="preserve"> </w:t>
      </w:r>
      <w:r w:rsidR="008E4A4F">
        <w:rPr>
          <w:rFonts w:cs="Arial"/>
          <w:sz w:val="36"/>
          <w:szCs w:val="36"/>
        </w:rPr>
        <w:t>Z</w:t>
      </w:r>
      <w:r w:rsidR="007F76CF">
        <w:rPr>
          <w:rFonts w:cs="Arial"/>
          <w:sz w:val="36"/>
          <w:szCs w:val="36"/>
        </w:rPr>
        <w:t>74303350A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7F76CF">
        <w:rPr>
          <w:rFonts w:cs="Arial"/>
          <w:color w:val="000000"/>
          <w:sz w:val="36"/>
          <w:szCs w:val="36"/>
        </w:rPr>
        <w:t>5.175,00</w:t>
      </w:r>
      <w:bookmarkStart w:id="0" w:name="_GoBack"/>
      <w:bookmarkEnd w:id="0"/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80007"/>
    <w:rsid w:val="006C4EE9"/>
    <w:rsid w:val="007048A5"/>
    <w:rsid w:val="00706816"/>
    <w:rsid w:val="007456C1"/>
    <w:rsid w:val="007E04E7"/>
    <w:rsid w:val="007F7135"/>
    <w:rsid w:val="007F76CF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104</cp:revision>
  <cp:lastPrinted>2019-08-09T17:20:00Z</cp:lastPrinted>
  <dcterms:created xsi:type="dcterms:W3CDTF">2017-11-28T09:48:00Z</dcterms:created>
  <dcterms:modified xsi:type="dcterms:W3CDTF">2021-05-24T17:30:00Z</dcterms:modified>
</cp:coreProperties>
</file>